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附件2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小标宋_GBK" w:hAnsi="方正小标宋_GBK" w:eastAsia="方正小标宋_GBK" w:cs="方正小标宋_GBK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0"/>
          <w:szCs w:val="40"/>
          <w:lang w:val="en-US" w:eastAsia="zh-CN" w:bidi="ar-SA"/>
        </w:rPr>
        <w:t>比赛场地交通路线指南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一、比赛地址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40" w:lineRule="exact"/>
        <w:ind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洛阳华阳广场国际大饭店（河南省洛阳市涧西区辽宁路1号）。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40" w:lineRule="exact"/>
        <w:ind w:left="638" w:leftChars="304" w:firstLine="0" w:firstLineChars="0"/>
        <w:jc w:val="both"/>
        <w:textAlignment w:val="auto"/>
        <w:outlineLvl w:val="9"/>
        <w:rPr>
          <w:rFonts w:hint="default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二、乘车路线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hint="eastAsia" w:ascii="楷体" w:hAnsi="楷体" w:eastAsia="楷体" w:cs="楷体"/>
          <w:b/>
          <w:bCs/>
          <w:sz w:val="32"/>
          <w:szCs w:val="32"/>
          <w:highlight w:val="yellow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）洛阳站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→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洛阳华阳广场国际大饭店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40" w:lineRule="exact"/>
        <w:ind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距离约5.8公里；驾车约22分钟；乘坐公交202路至丽新路延安路口站，步行330米到达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洛阳华阳广场国际大饭店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用时约40分钟；乘坐公交103/50路至景华路长春路口站，步行740米到达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洛阳华阳广场国际大饭店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用时约40分钟。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（二）洛阳龙门站→洛阳华阳广场国际大饭店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40" w:lineRule="exact"/>
        <w:ind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距离约12.1公里，驾车约25分钟；乘坐公交28路至丽新路九都西路口站，步行660米到达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洛阳华阳广场国际大饭店用时约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1小时；乘坐75路至丽新路延安路口站，步行280米到达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洛阳华阳广场国际大饭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店用时约1小时。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hint="eastAsia" w:ascii="楷体" w:hAnsi="楷体" w:eastAsia="楷体" w:cs="楷体"/>
          <w:b/>
          <w:bCs/>
          <w:sz w:val="32"/>
          <w:szCs w:val="32"/>
          <w:highlight w:val="yellow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（三）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洛阳北郊机场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→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洛阳华阳广场国际大饭店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40" w:lineRule="exact"/>
        <w:ind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距离约11.5公里，驾车约30分钟；乘坐公交27路至景华路太原路口站下车，步行1100米到达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洛阳华阳广场国际大饭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店用时约1小时10分钟。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spacing w:line="560" w:lineRule="atLeast"/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ascii="等线" w:hAnsi="等线" w:eastAsia="等线" w:cs="等线"/>
          <w:color w:val="575756"/>
          <w:spacing w:val="-8"/>
          <w:sz w:val="160"/>
          <w:szCs w:val="160"/>
        </w:rPr>
        <w:drawing>
          <wp:inline distT="0" distB="0" distL="0" distR="0">
            <wp:extent cx="5366385" cy="5107305"/>
            <wp:effectExtent l="0" t="0" r="571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510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outlineLvl w:val="0"/>
        <w:rPr>
          <w:rFonts w:hint="eastAsia" w:ascii="仿宋" w:hAnsi="仿宋" w:eastAsia="仿宋" w:cs="仿宋"/>
          <w:sz w:val="28"/>
          <w:szCs w:val="28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D6A02E5-E045-4E62-A9A7-89EDC83A092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18172711-89FA-48F8-A6E1-06999A0904BA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3" w:fontKey="{738D9E05-A77C-4BBC-8C40-ADC9E963649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91855282-7842-4872-BD87-D385623CB900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4AB8F9A8-3435-425E-8A03-F487CF8B8C2C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816514BB-BB85-4C94-8CDD-94FBE2FA40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B60015"/>
    <w:rsid w:val="53B60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sz w:val="24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2021-10-09T13:11:00Z</dcterms:created>
  <dc:creator>李晓岩</dc:creator>
  <cp:lastModifiedBy>李晓岩</cp:lastModifiedBy>
  <dcterms:modified xsi:type="dcterms:W3CDTF">2021-10-09T13:12:28Z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145CAEC9ACC640C3913A37AA4D411C3E</vt:lpwstr>
  </property>
</Properties>
</file>